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2565" w14:textId="77777777" w:rsidR="00181CDB" w:rsidRPr="007C7157" w:rsidRDefault="00181CDB" w:rsidP="00181CDB">
      <w:pPr>
        <w:rPr>
          <w:rFonts w:ascii="仿宋_GB2312" w:eastAsia="仿宋_GB2312" w:hint="eastAsia"/>
          <w:color w:val="000000"/>
          <w:sz w:val="30"/>
        </w:rPr>
      </w:pPr>
      <w:r w:rsidRPr="007C7157">
        <w:rPr>
          <w:rFonts w:ascii="仿宋_GB2312" w:eastAsia="仿宋_GB2312" w:hint="eastAsia"/>
          <w:color w:val="000000"/>
          <w:sz w:val="30"/>
        </w:rPr>
        <w:t>附件：</w:t>
      </w:r>
    </w:p>
    <w:p w14:paraId="61DE7BD7" w14:textId="77777777" w:rsidR="00181CDB" w:rsidRPr="007C7157" w:rsidRDefault="00181CDB" w:rsidP="00181CDB">
      <w:pPr>
        <w:spacing w:line="400" w:lineRule="exact"/>
        <w:jc w:val="center"/>
        <w:rPr>
          <w:rFonts w:ascii="仿宋_GB2312" w:eastAsia="仿宋_GB2312" w:hint="eastAsia"/>
          <w:b/>
          <w:bCs/>
          <w:color w:val="000000"/>
          <w:sz w:val="30"/>
        </w:rPr>
      </w:pPr>
      <w:r w:rsidRPr="007C7157">
        <w:rPr>
          <w:rFonts w:ascii="仿宋_GB2312" w:eastAsia="仿宋_GB2312" w:hint="eastAsia"/>
          <w:b/>
          <w:bCs/>
          <w:color w:val="000000"/>
          <w:sz w:val="30"/>
        </w:rPr>
        <w:t>批准颁发</w:t>
      </w:r>
      <w:proofErr w:type="gramStart"/>
      <w:r w:rsidRPr="007C7157">
        <w:rPr>
          <w:rFonts w:ascii="仿宋_GB2312" w:eastAsia="仿宋_GB2312" w:hint="eastAsia"/>
          <w:b/>
          <w:bCs/>
          <w:color w:val="000000"/>
          <w:sz w:val="30"/>
        </w:rPr>
        <w:t>《</w:t>
      </w:r>
      <w:proofErr w:type="gramEnd"/>
      <w:r w:rsidRPr="007C7157">
        <w:rPr>
          <w:rFonts w:ascii="仿宋_GB2312" w:eastAsia="仿宋_GB2312" w:hint="eastAsia"/>
          <w:b/>
          <w:bCs/>
          <w:color w:val="000000"/>
          <w:sz w:val="30"/>
        </w:rPr>
        <w:t>压力容器制造单位无损检测责任工程师</w:t>
      </w:r>
    </w:p>
    <w:p w14:paraId="2F41D361" w14:textId="77777777" w:rsidR="00181CDB" w:rsidRPr="007C7157" w:rsidRDefault="00181CDB" w:rsidP="00181CDB">
      <w:pPr>
        <w:spacing w:line="400" w:lineRule="exact"/>
        <w:jc w:val="center"/>
        <w:rPr>
          <w:rFonts w:ascii="仿宋_GB2312" w:eastAsia="仿宋_GB2312" w:hint="eastAsia"/>
          <w:color w:val="000000"/>
          <w:sz w:val="30"/>
        </w:rPr>
      </w:pPr>
      <w:r w:rsidRPr="007C7157">
        <w:rPr>
          <w:rFonts w:ascii="仿宋_GB2312" w:eastAsia="仿宋_GB2312" w:hint="eastAsia"/>
          <w:b/>
          <w:bCs/>
          <w:color w:val="000000"/>
          <w:sz w:val="30"/>
        </w:rPr>
        <w:t>合格证书</w:t>
      </w:r>
      <w:proofErr w:type="gramStart"/>
      <w:r w:rsidRPr="007C7157">
        <w:rPr>
          <w:rFonts w:ascii="仿宋_GB2312" w:eastAsia="仿宋_GB2312" w:hint="eastAsia"/>
          <w:b/>
          <w:bCs/>
          <w:color w:val="000000"/>
          <w:sz w:val="30"/>
        </w:rPr>
        <w:t>》</w:t>
      </w:r>
      <w:proofErr w:type="gramEnd"/>
      <w:r w:rsidRPr="007C7157">
        <w:rPr>
          <w:rFonts w:ascii="仿宋_GB2312" w:eastAsia="仿宋_GB2312" w:hint="eastAsia"/>
          <w:b/>
          <w:bCs/>
          <w:color w:val="000000"/>
          <w:sz w:val="30"/>
        </w:rPr>
        <w:t>人员名单</w:t>
      </w:r>
    </w:p>
    <w:tbl>
      <w:tblPr>
        <w:tblW w:w="5350" w:type="pct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3952"/>
        <w:gridCol w:w="847"/>
        <w:gridCol w:w="2628"/>
        <w:gridCol w:w="1078"/>
        <w:gridCol w:w="1093"/>
      </w:tblGrid>
      <w:tr w:rsidR="00181CDB" w:rsidRPr="00347F01" w14:paraId="60EFDA57" w14:textId="77777777" w:rsidTr="007108A6">
        <w:trPr>
          <w:cantSplit/>
          <w:trHeight w:val="36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F5C6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F75FD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工   作   单   位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E2235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3270A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批准级别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D9808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证书编号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25E1" w14:textId="77777777" w:rsidR="00181CDB" w:rsidRPr="00347F01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347F01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有效期至</w:t>
            </w:r>
          </w:p>
        </w:tc>
      </w:tr>
      <w:tr w:rsidR="00181CDB" w:rsidRPr="007C7157" w14:paraId="688A53D6" w14:textId="77777777" w:rsidTr="007108A6">
        <w:trPr>
          <w:cantSplit/>
          <w:trHeight w:val="28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81EE2" w14:textId="77777777" w:rsidR="00181CDB" w:rsidRPr="007C7157" w:rsidRDefault="00181CDB" w:rsidP="007108A6">
            <w:pPr>
              <w:spacing w:line="280" w:lineRule="exact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5B7CB" w14:textId="77777777" w:rsidR="00181CDB" w:rsidRPr="007C7157" w:rsidRDefault="00181CDB" w:rsidP="007108A6">
            <w:pPr>
              <w:spacing w:line="280" w:lineRule="exact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8AB9A" w14:textId="77777777" w:rsidR="00181CDB" w:rsidRPr="007C7157" w:rsidRDefault="00181CDB" w:rsidP="007108A6">
            <w:pPr>
              <w:spacing w:line="280" w:lineRule="exact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05F" w14:textId="77777777" w:rsidR="00181CDB" w:rsidRPr="007C7157" w:rsidRDefault="00181CDB" w:rsidP="007108A6">
            <w:pPr>
              <w:spacing w:line="280" w:lineRule="exact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F43" w14:textId="77777777" w:rsidR="00181CDB" w:rsidRPr="007C7157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5C1" w14:textId="77777777" w:rsidR="00181CDB" w:rsidRPr="007C7157" w:rsidRDefault="00181CDB" w:rsidP="007108A6">
            <w:pPr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</w:p>
        </w:tc>
      </w:tr>
      <w:tr w:rsidR="00181CDB" w:rsidRPr="00F244EF" w14:paraId="15B57A33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F3A12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38BA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上海蓝滨石化设备有限责任公司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1213F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刘泉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1B5E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A3（球形储罐现场组焊）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C8CF" w14:textId="77777777" w:rsidR="00181CDB" w:rsidRPr="002A345B" w:rsidRDefault="00181CDB" w:rsidP="007108A6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F50A4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2C181BAA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DA91A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D3B9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无锡力马化工机械有限公司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3CE1E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石登山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52E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52D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909C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3F20146" w14:textId="77777777" w:rsidTr="007108A6">
        <w:trPr>
          <w:trHeight w:val="402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A0779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D881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中核嘉华设备制造股份公司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9EF95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李爱华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90730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59108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9BC84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995F425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7B4CC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ABD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包头北方创业有限责任公司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FED48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魏瑞</w:t>
            </w:r>
            <w:proofErr w:type="gram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DA5E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C219C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593B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9F5742A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3DC66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B0E4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沈阳汇博热能设备有限公司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039E7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铁强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A00B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AC32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FB37D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226DCC37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6511D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2A7E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四川科新机电股份有限公司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0A8CE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王晓亮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B6C9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球壳板制造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0F98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7F423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6EF83DA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2A3A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0E18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张家港市江南锅炉压力容器有限公司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54C0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赵宇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834B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C6BEA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4B278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2F05BCFA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22F5E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FF59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南通中集安瑞科食品装备有限公司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CECB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郝爱建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A41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、D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D2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DDE3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3F333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6375B8CD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F874F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695EC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哈尔滨滨志电力配件有限公司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6FB9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闫殿成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5091D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B6F81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19D21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14616D8F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F8B0E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783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大连化机设备有限公司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ED7E8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刘殿梁</w:t>
            </w:r>
            <w:proofErr w:type="gram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B7C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EE43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4572E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5686371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C55D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4666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浙江星卓换热设备有限公司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C97F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章宇力</w:t>
            </w:r>
            <w:proofErr w:type="gram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C556" w14:textId="77777777" w:rsidR="00181CDB" w:rsidRPr="002A345B" w:rsidRDefault="00181CDB" w:rsidP="007108A6">
            <w:pPr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A</w:t>
            </w:r>
            <w:r w:rsidRPr="002A345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308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CC04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FCCCECF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BBA20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02076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山东鑫瑞化工装备有限公司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A299A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郭家广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B035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BE6F7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85AB6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175A2BC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6BB1B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4E7D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苏州海基飞跃特种装备工程有限公司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94DF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吕卫民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F53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946C1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C12B0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5A71BCE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0DF80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B0186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迈柯唯医疗设备（苏州）有限公司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64B39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陈兵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07F8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D1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861BC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5C6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251A755" w14:textId="77777777" w:rsidTr="007108A6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27F95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577D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中</w:t>
            </w: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昊</w:t>
            </w:r>
            <w:proofErr w:type="gramEnd"/>
            <w:r w:rsidRPr="002A345B">
              <w:rPr>
                <w:rFonts w:ascii="宋体" w:hAnsi="宋体" w:cs="Calibri"/>
                <w:color w:val="000000"/>
                <w:szCs w:val="21"/>
              </w:rPr>
              <w:t>晨光化工研究院有限公司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A2084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刘勇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341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0D216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86259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A518E59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27CC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C6E4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吉林寰球和创机械制造清洗有限公司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EF72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张天宇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D567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C1（铁路罐车）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A47E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609F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61395C08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DD53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D8FB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青岛德固特节能装备股份有限公司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E71A2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崔迎新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491C" w14:textId="77777777" w:rsidR="00181CDB" w:rsidRPr="002A345B" w:rsidRDefault="00181CDB" w:rsidP="007108A6">
            <w:pPr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C1B7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B5DC6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21780A0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7658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50D3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江阴中绿化</w:t>
            </w: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纤</w:t>
            </w:r>
            <w:proofErr w:type="gramEnd"/>
            <w:r w:rsidRPr="002A345B">
              <w:rPr>
                <w:rFonts w:ascii="宋体" w:hAnsi="宋体" w:cs="Calibri"/>
                <w:color w:val="000000"/>
                <w:szCs w:val="21"/>
              </w:rPr>
              <w:t>工艺技术有限公司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8217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许艺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889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9A3C1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C04F8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8EC9863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4E7F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625D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航天晨光股份有限公司化工机械分公司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A2CB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王茂振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FF89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C2（汽车罐车、含低温绝热罐体）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D26A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178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9D66A19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F6B7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A1C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中核陕西铀浓缩有限公司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9F3DD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裴泽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D0AF9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DA4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349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5D919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21527600" w14:textId="77777777" w:rsidTr="007108A6">
        <w:trPr>
          <w:trHeight w:val="4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2F01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4FED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新疆炼化建设集团有限公司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0A6BD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徐辉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9829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A3（球形储罐现场组焊）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3C434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AE791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18944BD" w14:textId="77777777" w:rsidTr="007108A6">
        <w:trPr>
          <w:trHeight w:val="2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AD0C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C9766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潍坊</w:t>
            </w: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凯</w:t>
            </w:r>
            <w:proofErr w:type="gramEnd"/>
            <w:r w:rsidRPr="002A345B">
              <w:rPr>
                <w:rFonts w:ascii="宋体" w:hAnsi="宋体" w:cs="Calibri"/>
                <w:color w:val="000000"/>
                <w:szCs w:val="21"/>
              </w:rPr>
              <w:t>力石油化工机械有限公司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90F94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伦纪忠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6D5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A94DE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E08ED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DCD2B53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EDBEE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80810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江苏洪流化工机械有限公司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A160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胡文明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C81BC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C5B0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1DA35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AA31DEE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3E398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F3341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新兴能源装备股份有限公司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鄂尔多斯分公司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E3A2D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乔景河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AA9F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B4 特种气瓶（低温绝热气瓶）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2580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65EE4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A358BE1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009C7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FAB9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江苏华泰重工装备有限公司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6668B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王俊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CC7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8051D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D8E5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FBA4BD2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038A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8A5F0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胜利油田胜机石油装备有限公司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2DC1B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邵</w:t>
            </w:r>
            <w:proofErr w:type="gramEnd"/>
            <w:r w:rsidRPr="002A345B">
              <w:rPr>
                <w:rFonts w:ascii="宋体" w:hAnsi="宋体" w:cs="Calibri"/>
                <w:color w:val="000000"/>
                <w:szCs w:val="21"/>
              </w:rPr>
              <w:t>焕发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AB3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F0153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844C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E9B496D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BAD01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8C08D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陕西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化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建工程有限责任公司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FBC1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任运通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64AE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限单层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A3（球形储罐现场组焊）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306E8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C5C1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2295041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CC7A8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44D39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青岛同方环境工程设备有限公司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371B4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/>
                <w:color w:val="000000"/>
                <w:szCs w:val="21"/>
              </w:rPr>
              <w:t>于善船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DD2BE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AA062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7B5E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2C2B5DAB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AD72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2D47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邯郸市肥乡区远达车辆制造有限公司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DC25B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马志强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5F0D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A2、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C2(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汽车罐车、含低温绝热罐体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4D1B3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B452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F92B7AD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54596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B448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江苏中圣压力容器装备制造有限公司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3832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陈尧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8B181" w14:textId="77777777" w:rsidR="00181CDB" w:rsidRPr="002A345B" w:rsidRDefault="00181CDB" w:rsidP="007108A6">
            <w:pPr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cs="Calibri"/>
                <w:color w:val="000000"/>
                <w:szCs w:val="21"/>
              </w:rPr>
              <w:t>A1（高压容器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限单层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E6572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359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6C078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1A8F625F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D39E5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2DC10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石家庄安瑞科气体机械有限公司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10B6F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 w:hint="eastAsia"/>
                <w:color w:val="000000"/>
                <w:szCs w:val="21"/>
              </w:rPr>
              <w:t>谢茂博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6EF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3333A0">
              <w:rPr>
                <w:rFonts w:ascii="宋体" w:hAnsi="宋体" w:cs="Calibri"/>
                <w:color w:val="000000"/>
                <w:szCs w:val="21"/>
              </w:rPr>
              <w:t>A1（高压容器限单层）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A2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B1（无缝气瓶）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B3 特种气瓶（纤维缠绕气瓶）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B4 特种气瓶（低温绝热气瓶）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C2（汽车罐车、含低温绝热罐体）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C2（长管拖车）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C3（罐式集装箱、含低温绝热罐体）</w:t>
            </w:r>
            <w:r w:rsidRPr="003333A0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3333A0">
              <w:rPr>
                <w:rFonts w:ascii="宋体" w:hAnsi="宋体" w:cs="Calibri"/>
                <w:color w:val="000000"/>
                <w:szCs w:val="21"/>
              </w:rPr>
              <w:t>C3（管束式集装箱）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D4103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3D6AC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F9D0111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DA0D8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0392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辽宁环宇环保科技股份有限公司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D62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郭金梁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1236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758CB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636B1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62E4E24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E97B6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ECCE1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苏州圣汇装备有限公司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68A35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高立忠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1157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3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（球形储罐现场组焊）、C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2(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汽车罐车、含低温绝热罐体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1DDD6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1F87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C2CBAD6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9B96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5A189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中国石油天然气第六建设有限公司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C8A7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余鹏程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89E3D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3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（球形储罐现场组焊）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4F77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4891B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607D4E69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580B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66F9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中国石油天然气第六建设有限公司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3ECA4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蒋荣专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A21EC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3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（球形储罐现场组焊）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44C7A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6B3D1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E7AF3FA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60B27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6BE6C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河北华北石油迪威尔石化装备工程技术有限公司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3F440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刘亚南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E0BD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54E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93675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20AC82E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EB6FB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8A0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江苏秋林特能装备股份有限公司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4BDE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张峰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82EA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B4 特种气瓶（低温绝热气瓶）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、C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3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（罐式集装箱、含低温绝热罐体）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2C6EA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B76E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71E25F9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E8905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B457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成都市宏达机械有限公司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55028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杨成贵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EB8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810C0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781E0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4339610F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392C1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1D30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靖江神驹容器制造有限公司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97002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黄良国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AECF8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1C3AF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BF07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15A1E426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D5D69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A4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临沂宏业化工设备有限公司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93A97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颜士培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97E4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F732B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369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039F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0E9E368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A432B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FBFC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特灵空调系统（中国）有限公司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C481F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叶朋斌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7B48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D1、D2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4EAF7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FCB8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1C99982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5C7FA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58854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上海锅炉厂有限公司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BE0F0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张亚平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10DE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E87DE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F37B8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79132487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3003E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D39A5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上海锅炉厂有限公司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930BB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proofErr w:type="gramStart"/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唐光勇</w:t>
            </w:r>
            <w:proofErr w:type="gram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F3BD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79301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F566A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6D3C23F1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D5157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7202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邯郸</w:t>
            </w:r>
            <w:proofErr w:type="gramStart"/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市鼎正重型</w:t>
            </w:r>
            <w:proofErr w:type="gramEnd"/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机械有限公司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0BD3A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李辉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80F57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1826D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57953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039D23FD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BB6A2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A35DA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山东岱圣安装有限公司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D3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翟玉虎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A3BF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0C521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76EA9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2E8F6F7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A452D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CA5E3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淄博北方压力容器制造有限公司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EDCD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李思好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3A086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2005C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48E6D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1E629F1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735E0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AB8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江苏双良新能源装备有限公司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3ACD1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缪炳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A60A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3D5DB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FEEBB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1BC778D6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3CA41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3194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山东浩特能源装备有限公司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51DA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李云峰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D890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EC0E9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B981E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51F0E570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37D96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5C726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大连宝原核设备有限公司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5C69C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刘冰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1254B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060D3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F496E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181CDB" w:rsidRPr="00F244EF" w14:paraId="3F7E0E75" w14:textId="77777777" w:rsidTr="007108A6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E9DB" w14:textId="77777777" w:rsidR="00181CDB" w:rsidRPr="00F244EF" w:rsidRDefault="00181CDB" w:rsidP="00181CDB">
            <w:pPr>
              <w:numPr>
                <w:ilvl w:val="0"/>
                <w:numId w:val="1"/>
              </w:numPr>
              <w:spacing w:line="320" w:lineRule="exact"/>
              <w:jc w:val="center"/>
            </w:pPr>
          </w:p>
        </w:tc>
        <w:tc>
          <w:tcPr>
            <w:tcW w:w="1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E4D2C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山东迈翔特种设备制造有限公司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39049" w14:textId="77777777" w:rsidR="00181CDB" w:rsidRPr="002A345B" w:rsidRDefault="00181CDB" w:rsidP="007108A6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王新永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331AA" w14:textId="77777777" w:rsidR="00181CDB" w:rsidRPr="002A345B" w:rsidRDefault="00181CDB" w:rsidP="007108A6">
            <w:pPr>
              <w:rPr>
                <w:rFonts w:ascii="宋体" w:hAnsi="宋体" w:cs="Calibri"/>
                <w:color w:val="000000"/>
                <w:szCs w:val="21"/>
              </w:rPr>
            </w:pP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1</w:t>
            </w:r>
            <w:r w:rsidRPr="002A345B">
              <w:rPr>
                <w:rFonts w:ascii="宋体" w:hAnsi="宋体" w:cs="Calibri" w:hint="eastAsia"/>
                <w:color w:val="000000"/>
                <w:szCs w:val="21"/>
              </w:rPr>
              <w:t>（高压容器限单层）、A</w:t>
            </w:r>
            <w:r w:rsidRPr="002A345B"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504E0" w14:textId="77777777" w:rsidR="00181CDB" w:rsidRPr="002A345B" w:rsidRDefault="00181CDB" w:rsidP="007108A6">
            <w:pPr>
              <w:rPr>
                <w:rFonts w:ascii="宋体" w:hAnsi="宋体"/>
                <w:color w:val="000000"/>
                <w:szCs w:val="21"/>
              </w:rPr>
            </w:pPr>
            <w:r w:rsidRPr="002A345B">
              <w:rPr>
                <w:rFonts w:ascii="宋体" w:hAnsi="宋体"/>
                <w:color w:val="000000"/>
                <w:szCs w:val="21"/>
              </w:rPr>
              <w:t>JC</w:t>
            </w:r>
            <w:r w:rsidRPr="002A345B">
              <w:rPr>
                <w:rFonts w:ascii="宋体" w:hAnsi="宋体" w:hint="eastAsia"/>
                <w:color w:val="000000"/>
                <w:szCs w:val="21"/>
              </w:rPr>
              <w:t>Ⅳ</w:t>
            </w:r>
            <w:r w:rsidRPr="002A345B">
              <w:rPr>
                <w:rFonts w:ascii="宋体" w:hAnsi="宋体"/>
                <w:color w:val="000000"/>
                <w:szCs w:val="21"/>
              </w:rPr>
              <w:t>379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8CF1A" w14:textId="77777777" w:rsidR="00181CDB" w:rsidRPr="002A345B" w:rsidRDefault="00181CDB" w:rsidP="007108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A345B">
              <w:rPr>
                <w:rFonts w:ascii="宋体" w:hAnsi="宋体" w:hint="eastAsia"/>
                <w:szCs w:val="21"/>
              </w:rPr>
              <w:t>2023.04</w:t>
            </w:r>
          </w:p>
        </w:tc>
      </w:tr>
    </w:tbl>
    <w:p w14:paraId="61FD7BA3" w14:textId="77777777" w:rsidR="00181CDB" w:rsidRPr="007C7157" w:rsidRDefault="00181CDB" w:rsidP="00181CDB">
      <w:pPr>
        <w:rPr>
          <w:rFonts w:hint="eastAsia"/>
          <w:color w:val="000000"/>
        </w:rPr>
      </w:pPr>
    </w:p>
    <w:p w14:paraId="14BA4F04" w14:textId="77777777" w:rsidR="002F0349" w:rsidRDefault="00C77CA3">
      <w:bookmarkStart w:id="0" w:name="_GoBack"/>
      <w:bookmarkEnd w:id="0"/>
    </w:p>
    <w:sectPr w:rsidR="002F0349" w:rsidSect="0066697B">
      <w:pgSz w:w="11906" w:h="16838"/>
      <w:pgMar w:top="1077" w:right="1247" w:bottom="96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3A07" w14:textId="77777777" w:rsidR="00C77CA3" w:rsidRDefault="00C77CA3" w:rsidP="00181CDB">
      <w:r>
        <w:separator/>
      </w:r>
    </w:p>
  </w:endnote>
  <w:endnote w:type="continuationSeparator" w:id="0">
    <w:p w14:paraId="65777933" w14:textId="77777777" w:rsidR="00C77CA3" w:rsidRDefault="00C77CA3" w:rsidP="001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ED3E" w14:textId="77777777" w:rsidR="00C77CA3" w:rsidRDefault="00C77CA3" w:rsidP="00181CDB">
      <w:r>
        <w:separator/>
      </w:r>
    </w:p>
  </w:footnote>
  <w:footnote w:type="continuationSeparator" w:id="0">
    <w:p w14:paraId="35E57C90" w14:textId="77777777" w:rsidR="00C77CA3" w:rsidRDefault="00C77CA3" w:rsidP="0018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5DC"/>
    <w:multiLevelType w:val="hybridMultilevel"/>
    <w:tmpl w:val="A7E6D766"/>
    <w:lvl w:ilvl="0" w:tplc="8B220182">
      <w:start w:val="1"/>
      <w:numFmt w:val="decimal"/>
      <w:lvlText w:val="%1."/>
      <w:lvlJc w:val="center"/>
      <w:pPr>
        <w:tabs>
          <w:tab w:val="num" w:pos="457"/>
        </w:tabs>
        <w:ind w:left="169" w:firstLine="5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0"/>
    <w:rsid w:val="000A2DD5"/>
    <w:rsid w:val="000B06F3"/>
    <w:rsid w:val="00181CDB"/>
    <w:rsid w:val="00231BC5"/>
    <w:rsid w:val="003B0199"/>
    <w:rsid w:val="00603250"/>
    <w:rsid w:val="00737203"/>
    <w:rsid w:val="00752B80"/>
    <w:rsid w:val="008178A7"/>
    <w:rsid w:val="008A5A5F"/>
    <w:rsid w:val="00B02E4F"/>
    <w:rsid w:val="00BA28D3"/>
    <w:rsid w:val="00C77CA3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F9D4E-30E1-4F59-BAB5-8C04EBE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韩</dc:creator>
  <cp:keywords/>
  <dc:description/>
  <cp:lastModifiedBy>阳 韩</cp:lastModifiedBy>
  <cp:revision>2</cp:revision>
  <dcterms:created xsi:type="dcterms:W3CDTF">2019-04-01T05:27:00Z</dcterms:created>
  <dcterms:modified xsi:type="dcterms:W3CDTF">2019-04-01T05:28:00Z</dcterms:modified>
</cp:coreProperties>
</file>