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61DD" w14:textId="77777777" w:rsidR="00D27BC2" w:rsidRDefault="00D27BC2" w:rsidP="00D27BC2">
      <w:pPr>
        <w:spacing w:line="440" w:lineRule="exact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</w:rPr>
        <w:t xml:space="preserve">附件1                   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</w:t>
      </w:r>
    </w:p>
    <w:p w14:paraId="7A124E26" w14:textId="77777777" w:rsidR="00D27BC2" w:rsidRDefault="00D27BC2" w:rsidP="00D27BC2">
      <w:pPr>
        <w:spacing w:line="44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会 议 回 执</w:t>
      </w:r>
    </w:p>
    <w:tbl>
      <w:tblPr>
        <w:tblpPr w:leftFromText="180" w:rightFromText="180" w:vertAnchor="text" w:horzAnchor="page" w:tblpX="1535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693"/>
        <w:gridCol w:w="2544"/>
        <w:gridCol w:w="503"/>
        <w:gridCol w:w="832"/>
        <w:gridCol w:w="1532"/>
      </w:tblGrid>
      <w:tr w:rsidR="00D27BC2" w14:paraId="774332B5" w14:textId="77777777" w:rsidTr="00186919">
        <w:trPr>
          <w:trHeight w:val="325"/>
        </w:trPr>
        <w:tc>
          <w:tcPr>
            <w:tcW w:w="1967" w:type="dxa"/>
            <w:vAlign w:val="center"/>
          </w:tcPr>
          <w:p w14:paraId="2B4CF32E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7104" w:type="dxa"/>
            <w:gridSpan w:val="5"/>
            <w:vAlign w:val="center"/>
          </w:tcPr>
          <w:p w14:paraId="4219EA6D" w14:textId="77777777" w:rsidR="00D27BC2" w:rsidRDefault="00D27BC2" w:rsidP="00186919">
            <w:pPr>
              <w:spacing w:line="400" w:lineRule="exact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</w:tr>
      <w:tr w:rsidR="00D27BC2" w14:paraId="7B1B7B0B" w14:textId="77777777" w:rsidTr="00186919">
        <w:trPr>
          <w:trHeight w:val="416"/>
        </w:trPr>
        <w:tc>
          <w:tcPr>
            <w:tcW w:w="1967" w:type="dxa"/>
            <w:vAlign w:val="center"/>
          </w:tcPr>
          <w:p w14:paraId="67FD4529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4740" w:type="dxa"/>
            <w:gridSpan w:val="3"/>
            <w:vAlign w:val="center"/>
          </w:tcPr>
          <w:p w14:paraId="7A531606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6080E61B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532" w:type="dxa"/>
            <w:vAlign w:val="center"/>
          </w:tcPr>
          <w:p w14:paraId="4C087273" w14:textId="77777777" w:rsidR="00D27BC2" w:rsidRDefault="00D27BC2" w:rsidP="00186919">
            <w:pPr>
              <w:spacing w:line="400" w:lineRule="exact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</w:tr>
      <w:tr w:rsidR="00D27BC2" w14:paraId="0777ED31" w14:textId="77777777" w:rsidTr="00186919">
        <w:trPr>
          <w:trHeight w:val="408"/>
        </w:trPr>
        <w:tc>
          <w:tcPr>
            <w:tcW w:w="1967" w:type="dxa"/>
            <w:vAlign w:val="center"/>
          </w:tcPr>
          <w:p w14:paraId="684C49F5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参会类型</w:t>
            </w:r>
          </w:p>
        </w:tc>
        <w:tc>
          <w:tcPr>
            <w:tcW w:w="7104" w:type="dxa"/>
            <w:gridSpan w:val="5"/>
            <w:vAlign w:val="center"/>
          </w:tcPr>
          <w:p w14:paraId="51BE2AAC" w14:textId="77777777" w:rsidR="00D27BC2" w:rsidRDefault="00D27BC2" w:rsidP="00186919">
            <w:pPr>
              <w:spacing w:line="400" w:lineRule="exact"/>
              <w:ind w:firstLineChars="98" w:firstLine="207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会议            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展览会</w:t>
            </w:r>
          </w:p>
        </w:tc>
      </w:tr>
      <w:tr w:rsidR="00D27BC2" w14:paraId="723D75F6" w14:textId="77777777" w:rsidTr="00186919">
        <w:trPr>
          <w:trHeight w:val="408"/>
        </w:trPr>
        <w:tc>
          <w:tcPr>
            <w:tcW w:w="1967" w:type="dxa"/>
            <w:vAlign w:val="center"/>
          </w:tcPr>
          <w:p w14:paraId="1ED32913" w14:textId="77777777" w:rsidR="00D27BC2" w:rsidRDefault="00D27BC2" w:rsidP="00186919">
            <w:pPr>
              <w:spacing w:before="300" w:after="300" w:line="2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发票要求</w:t>
            </w:r>
          </w:p>
        </w:tc>
        <w:tc>
          <w:tcPr>
            <w:tcW w:w="7104" w:type="dxa"/>
            <w:gridSpan w:val="5"/>
            <w:vAlign w:val="center"/>
          </w:tcPr>
          <w:p w14:paraId="25DB8131" w14:textId="77777777" w:rsidR="00D27BC2" w:rsidRDefault="00D27BC2" w:rsidP="00186919">
            <w:pPr>
              <w:spacing w:line="300" w:lineRule="exact"/>
              <w:ind w:firstLineChars="100" w:firstLine="211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增值税普票     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增值税专票</w:t>
            </w:r>
          </w:p>
          <w:p w14:paraId="70F7EC9F" w14:textId="77777777" w:rsidR="00D27BC2" w:rsidRDefault="00D27BC2" w:rsidP="00186919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（普票开具时间15个工作日，专票开具时间1-3个月）</w:t>
            </w:r>
          </w:p>
        </w:tc>
      </w:tr>
      <w:tr w:rsidR="00D27BC2" w14:paraId="6E012CEF" w14:textId="77777777" w:rsidTr="00186919">
        <w:trPr>
          <w:trHeight w:val="751"/>
        </w:trPr>
        <w:tc>
          <w:tcPr>
            <w:tcW w:w="1967" w:type="dxa"/>
            <w:vAlign w:val="center"/>
          </w:tcPr>
          <w:p w14:paraId="3AE35547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开票信息</w:t>
            </w:r>
          </w:p>
        </w:tc>
        <w:tc>
          <w:tcPr>
            <w:tcW w:w="7104" w:type="dxa"/>
            <w:gridSpan w:val="5"/>
            <w:vAlign w:val="center"/>
          </w:tcPr>
          <w:p w14:paraId="3E4B68D3" w14:textId="77777777" w:rsidR="00D27BC2" w:rsidRDefault="00D27BC2" w:rsidP="00186919">
            <w:pPr>
              <w:spacing w:line="400" w:lineRule="exact"/>
              <w:ind w:firstLineChars="98" w:firstLine="207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</w:tr>
      <w:tr w:rsidR="00D27BC2" w14:paraId="268F4B47" w14:textId="77777777" w:rsidTr="00186919">
        <w:trPr>
          <w:trHeight w:val="406"/>
        </w:trPr>
        <w:tc>
          <w:tcPr>
            <w:tcW w:w="1967" w:type="dxa"/>
            <w:vAlign w:val="center"/>
          </w:tcPr>
          <w:p w14:paraId="3E25B533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参会者姓名</w:t>
            </w:r>
          </w:p>
        </w:tc>
        <w:tc>
          <w:tcPr>
            <w:tcW w:w="1693" w:type="dxa"/>
            <w:vAlign w:val="center"/>
          </w:tcPr>
          <w:p w14:paraId="47A5406A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2544" w:type="dxa"/>
            <w:vAlign w:val="center"/>
          </w:tcPr>
          <w:p w14:paraId="29A50903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邮箱</w:t>
            </w:r>
          </w:p>
        </w:tc>
        <w:tc>
          <w:tcPr>
            <w:tcW w:w="2867" w:type="dxa"/>
            <w:gridSpan w:val="3"/>
            <w:vAlign w:val="center"/>
          </w:tcPr>
          <w:p w14:paraId="3B577E26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联系电话（手机）</w:t>
            </w:r>
          </w:p>
        </w:tc>
      </w:tr>
      <w:tr w:rsidR="00D27BC2" w14:paraId="29345FA9" w14:textId="77777777" w:rsidTr="00186919">
        <w:trPr>
          <w:trHeight w:val="428"/>
        </w:trPr>
        <w:tc>
          <w:tcPr>
            <w:tcW w:w="1967" w:type="dxa"/>
            <w:vAlign w:val="center"/>
          </w:tcPr>
          <w:p w14:paraId="6247A39B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715C4FB7" w14:textId="77777777" w:rsidR="00D27BC2" w:rsidRDefault="00D27BC2" w:rsidP="00186919">
            <w:pPr>
              <w:spacing w:line="400" w:lineRule="exact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7D6B1A96" w14:textId="77777777" w:rsidR="00D27BC2" w:rsidRDefault="00D27BC2" w:rsidP="00186919">
            <w:pPr>
              <w:spacing w:line="400" w:lineRule="exact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10E7D71E" w14:textId="77777777" w:rsidR="00D27BC2" w:rsidRDefault="00D27BC2" w:rsidP="00186919">
            <w:pPr>
              <w:spacing w:line="400" w:lineRule="exact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</w:tr>
      <w:tr w:rsidR="00D27BC2" w14:paraId="6451F30D" w14:textId="77777777" w:rsidTr="00186919">
        <w:trPr>
          <w:trHeight w:val="428"/>
        </w:trPr>
        <w:tc>
          <w:tcPr>
            <w:tcW w:w="1967" w:type="dxa"/>
            <w:vAlign w:val="center"/>
          </w:tcPr>
          <w:p w14:paraId="59468DFD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2C21A93" w14:textId="77777777" w:rsidR="00D27BC2" w:rsidRDefault="00D27BC2" w:rsidP="00186919">
            <w:pPr>
              <w:spacing w:line="400" w:lineRule="exact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6B822FF3" w14:textId="77777777" w:rsidR="00D27BC2" w:rsidRDefault="00D27BC2" w:rsidP="00186919">
            <w:pPr>
              <w:spacing w:line="400" w:lineRule="exact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7C76601B" w14:textId="77777777" w:rsidR="00D27BC2" w:rsidRDefault="00D27BC2" w:rsidP="00186919">
            <w:pPr>
              <w:spacing w:line="400" w:lineRule="exact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</w:tr>
      <w:tr w:rsidR="00D27BC2" w14:paraId="2FBD105C" w14:textId="77777777" w:rsidTr="00186919">
        <w:trPr>
          <w:trHeight w:val="404"/>
        </w:trPr>
        <w:tc>
          <w:tcPr>
            <w:tcW w:w="1967" w:type="dxa"/>
            <w:vAlign w:val="center"/>
          </w:tcPr>
          <w:p w14:paraId="36E634AE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87FD3D3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1AEE0C9D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39669709" w14:textId="77777777" w:rsidR="00D27BC2" w:rsidRDefault="00D27BC2" w:rsidP="00186919">
            <w:pPr>
              <w:spacing w:line="400" w:lineRule="exact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</w:tr>
      <w:tr w:rsidR="00D27BC2" w14:paraId="1834E46B" w14:textId="77777777" w:rsidTr="00186919">
        <w:trPr>
          <w:trHeight w:val="424"/>
        </w:trPr>
        <w:tc>
          <w:tcPr>
            <w:tcW w:w="1967" w:type="dxa"/>
            <w:vAlign w:val="center"/>
          </w:tcPr>
          <w:p w14:paraId="032955F8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到达日期</w:t>
            </w:r>
          </w:p>
        </w:tc>
        <w:tc>
          <w:tcPr>
            <w:tcW w:w="1693" w:type="dxa"/>
            <w:vAlign w:val="center"/>
          </w:tcPr>
          <w:p w14:paraId="63D3B594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4BE9C83B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车次或航班号</w:t>
            </w:r>
          </w:p>
        </w:tc>
        <w:tc>
          <w:tcPr>
            <w:tcW w:w="2867" w:type="dxa"/>
            <w:gridSpan w:val="3"/>
            <w:vAlign w:val="center"/>
          </w:tcPr>
          <w:p w14:paraId="62B36BA1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</w:tr>
      <w:tr w:rsidR="00D27BC2" w14:paraId="7C1985EC" w14:textId="77777777" w:rsidTr="00186919">
        <w:trPr>
          <w:trHeight w:val="424"/>
        </w:trPr>
        <w:tc>
          <w:tcPr>
            <w:tcW w:w="1967" w:type="dxa"/>
            <w:vAlign w:val="center"/>
          </w:tcPr>
          <w:p w14:paraId="402BAA0C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返程日期</w:t>
            </w:r>
          </w:p>
        </w:tc>
        <w:tc>
          <w:tcPr>
            <w:tcW w:w="1693" w:type="dxa"/>
            <w:vAlign w:val="center"/>
          </w:tcPr>
          <w:p w14:paraId="66276BA5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11597841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车次或航班号</w:t>
            </w:r>
          </w:p>
        </w:tc>
        <w:tc>
          <w:tcPr>
            <w:tcW w:w="2867" w:type="dxa"/>
            <w:gridSpan w:val="3"/>
            <w:vAlign w:val="center"/>
          </w:tcPr>
          <w:p w14:paraId="30670AE3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</w:p>
        </w:tc>
      </w:tr>
      <w:tr w:rsidR="00D27BC2" w14:paraId="13EDD2D1" w14:textId="77777777" w:rsidTr="00186919">
        <w:trPr>
          <w:trHeight w:val="424"/>
        </w:trPr>
        <w:tc>
          <w:tcPr>
            <w:tcW w:w="1967" w:type="dxa"/>
            <w:vAlign w:val="center"/>
          </w:tcPr>
          <w:p w14:paraId="7A33984E" w14:textId="77777777" w:rsidR="00D27BC2" w:rsidRDefault="00D27BC2" w:rsidP="00186919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是否参加12日</w:t>
            </w:r>
          </w:p>
          <w:p w14:paraId="2866E5FE" w14:textId="77777777" w:rsidR="00D27BC2" w:rsidRDefault="00D27BC2" w:rsidP="00186919"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下午的参观活动</w:t>
            </w:r>
          </w:p>
        </w:tc>
        <w:tc>
          <w:tcPr>
            <w:tcW w:w="7104" w:type="dxa"/>
            <w:gridSpan w:val="5"/>
            <w:vAlign w:val="center"/>
          </w:tcPr>
          <w:p w14:paraId="0E920C48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是                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否</w:t>
            </w:r>
          </w:p>
        </w:tc>
      </w:tr>
      <w:tr w:rsidR="00D27BC2" w14:paraId="583E8950" w14:textId="77777777" w:rsidTr="00186919">
        <w:trPr>
          <w:trHeight w:val="544"/>
        </w:trPr>
        <w:tc>
          <w:tcPr>
            <w:tcW w:w="1967" w:type="dxa"/>
            <w:vAlign w:val="center"/>
          </w:tcPr>
          <w:p w14:paraId="25BD594B" w14:textId="77777777" w:rsidR="00D27BC2" w:rsidRDefault="00D27BC2" w:rsidP="0018691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住宿要求</w:t>
            </w:r>
          </w:p>
        </w:tc>
        <w:tc>
          <w:tcPr>
            <w:tcW w:w="7104" w:type="dxa"/>
            <w:gridSpan w:val="5"/>
            <w:vAlign w:val="center"/>
          </w:tcPr>
          <w:p w14:paraId="6C176304" w14:textId="77777777" w:rsidR="00D27BC2" w:rsidRDefault="00D27BC2" w:rsidP="00186919">
            <w:pPr>
              <w:spacing w:line="400" w:lineRule="exact"/>
              <w:ind w:firstLineChars="100" w:firstLine="211"/>
              <w:jc w:val="both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sz w:val="21"/>
                <w:szCs w:val="21"/>
              </w:rPr>
              <w:t>标间合住</w:t>
            </w:r>
            <w:proofErr w:type="gramEnd"/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sym w:font="Wingdings" w:char="00A8"/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sz w:val="21"/>
                <w:szCs w:val="21"/>
              </w:rPr>
              <w:t>标间单住</w:t>
            </w:r>
            <w:proofErr w:type="gramEnd"/>
            <w:r>
              <w:rPr>
                <w:rFonts w:ascii="宋体" w:hAnsi="宋体" w:cs="宋体" w:hint="eastAsia"/>
                <w:b/>
                <w:sz w:val="21"/>
                <w:szCs w:val="21"/>
              </w:rPr>
              <w:t>或单间单住</w:t>
            </w:r>
          </w:p>
        </w:tc>
      </w:tr>
    </w:tbl>
    <w:p w14:paraId="72269B73" w14:textId="77777777" w:rsidR="00D27BC2" w:rsidRDefault="00D27BC2" w:rsidP="00D27BC2">
      <w:pPr>
        <w:spacing w:beforeLines="100" w:before="240" w:line="400" w:lineRule="exact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注：请将此回执务必于</w:t>
      </w:r>
      <w:r>
        <w:rPr>
          <w:rFonts w:ascii="宋体" w:hAnsi="宋体" w:cs="宋体" w:hint="eastAsia"/>
          <w:b/>
          <w:bCs/>
          <w:u w:val="single"/>
        </w:rPr>
        <w:t xml:space="preserve"> 2024年</w:t>
      </w:r>
      <w:r>
        <w:rPr>
          <w:rFonts w:ascii="宋体" w:hAnsi="宋体" w:cs="宋体"/>
          <w:b/>
          <w:bCs/>
          <w:u w:val="single"/>
        </w:rPr>
        <w:t>4</w:t>
      </w:r>
      <w:r>
        <w:rPr>
          <w:rFonts w:ascii="宋体" w:hAnsi="宋体" w:cs="宋体" w:hint="eastAsia"/>
          <w:b/>
          <w:bCs/>
          <w:u w:val="single"/>
        </w:rPr>
        <w:t>月</w:t>
      </w:r>
      <w:r>
        <w:rPr>
          <w:rFonts w:ascii="宋体" w:hAnsi="宋体" w:cs="宋体"/>
          <w:b/>
          <w:bCs/>
          <w:u w:val="single"/>
        </w:rPr>
        <w:t>25</w:t>
      </w:r>
      <w:r>
        <w:rPr>
          <w:rFonts w:ascii="宋体" w:hAnsi="宋体" w:cs="宋体" w:hint="eastAsia"/>
          <w:b/>
          <w:bCs/>
          <w:u w:val="single"/>
        </w:rPr>
        <w:t>日前</w:t>
      </w:r>
      <w:r>
        <w:rPr>
          <w:rFonts w:ascii="宋体" w:hAnsi="宋体" w:cs="宋体" w:hint="eastAsia"/>
          <w:bCs/>
        </w:rPr>
        <w:t>邮件或传真</w:t>
      </w:r>
      <w:proofErr w:type="gramStart"/>
      <w:r>
        <w:rPr>
          <w:rFonts w:ascii="宋体" w:hAnsi="宋体" w:cs="宋体" w:hint="eastAsia"/>
          <w:bCs/>
        </w:rPr>
        <w:t>至协会</w:t>
      </w:r>
      <w:proofErr w:type="gramEnd"/>
      <w:r>
        <w:rPr>
          <w:rFonts w:ascii="宋体" w:hAnsi="宋体" w:cs="宋体" w:hint="eastAsia"/>
          <w:bCs/>
        </w:rPr>
        <w:t>秘书处。</w:t>
      </w:r>
    </w:p>
    <w:p w14:paraId="4E267F5D" w14:textId="06AF4536" w:rsidR="00D27BC2" w:rsidRPr="005B6971" w:rsidRDefault="00D27BC2" w:rsidP="00D27BC2">
      <w:pPr>
        <w:spacing w:line="400" w:lineRule="exact"/>
        <w:ind w:firstLine="570"/>
        <w:rPr>
          <w:rFonts w:ascii="宋体" w:hAnsi="宋体" w:cs="宋体" w:hint="eastAsia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1585A" wp14:editId="6E21C497">
            <wp:simplePos x="0" y="0"/>
            <wp:positionH relativeFrom="column">
              <wp:posOffset>4589780</wp:posOffset>
            </wp:positionH>
            <wp:positionV relativeFrom="paragraph">
              <wp:posOffset>172720</wp:posOffset>
            </wp:positionV>
            <wp:extent cx="1143000" cy="1143000"/>
            <wp:effectExtent l="0" t="0" r="0" b="0"/>
            <wp:wrapNone/>
            <wp:docPr id="10636398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Cs/>
        </w:rPr>
        <w:t>传真：010-82032213   邮箱：cciea1989@163.com</w:t>
      </w:r>
    </w:p>
    <w:p w14:paraId="35F104E7" w14:textId="77777777" w:rsidR="00D27BC2" w:rsidRDefault="00D27BC2" w:rsidP="00D27BC2">
      <w:pPr>
        <w:spacing w:line="400" w:lineRule="exact"/>
        <w:ind w:firstLineChars="700" w:firstLine="2249"/>
        <w:rPr>
          <w:rFonts w:ascii="Segoe UI Symbol" w:hAnsi="Segoe UI Symbol" w:cs="Segoe UI Symbol"/>
          <w:b/>
          <w:bCs/>
          <w:sz w:val="32"/>
          <w:szCs w:val="32"/>
        </w:rPr>
      </w:pPr>
    </w:p>
    <w:p w14:paraId="7A55DDE4" w14:textId="77777777" w:rsidR="00D27BC2" w:rsidRPr="00C11393" w:rsidRDefault="00D27BC2" w:rsidP="00D27BC2">
      <w:pPr>
        <w:spacing w:line="400" w:lineRule="exact"/>
        <w:ind w:firstLineChars="700" w:firstLine="2249"/>
        <w:rPr>
          <w:rFonts w:ascii="宋体" w:hAnsi="宋体" w:cs="宋体" w:hint="eastAsia"/>
          <w:b/>
          <w:bCs/>
          <w:sz w:val="32"/>
          <w:szCs w:val="32"/>
        </w:rPr>
      </w:pPr>
      <w:r w:rsidRPr="00C11393">
        <w:rPr>
          <w:rFonts w:ascii="Segoe UI Symbol" w:hAnsi="Segoe UI Symbol" w:cs="Segoe UI Symbol" w:hint="eastAsia"/>
          <w:b/>
          <w:bCs/>
          <w:sz w:val="32"/>
          <w:szCs w:val="32"/>
        </w:rPr>
        <w:t>☞☞☞</w:t>
      </w:r>
      <w:r w:rsidRPr="00C11393">
        <w:rPr>
          <w:rFonts w:ascii="Segoe UI Symbol" w:hAnsi="Segoe UI Symbol" w:cs="Segoe UI Symbol" w:hint="eastAsia"/>
          <w:b/>
          <w:bCs/>
          <w:sz w:val="28"/>
          <w:szCs w:val="28"/>
          <w:u w:val="single"/>
        </w:rPr>
        <w:t>请扫描</w:t>
      </w:r>
      <w:r>
        <w:rPr>
          <w:rFonts w:ascii="Segoe UI Symbol" w:hAnsi="Segoe UI Symbol" w:cs="Segoe UI Symbol" w:hint="eastAsia"/>
          <w:b/>
          <w:bCs/>
          <w:sz w:val="28"/>
          <w:szCs w:val="28"/>
          <w:u w:val="single"/>
        </w:rPr>
        <w:t>右侧</w:t>
      </w:r>
      <w:proofErr w:type="gramStart"/>
      <w:r w:rsidRPr="00C11393">
        <w:rPr>
          <w:rFonts w:ascii="Segoe UI Symbol" w:hAnsi="Segoe UI Symbol" w:cs="Segoe UI Symbol" w:hint="eastAsia"/>
          <w:b/>
          <w:bCs/>
          <w:sz w:val="28"/>
          <w:szCs w:val="28"/>
          <w:u w:val="single"/>
        </w:rPr>
        <w:t>二维码填写</w:t>
      </w:r>
      <w:proofErr w:type="gramEnd"/>
      <w:r w:rsidRPr="00C11393">
        <w:rPr>
          <w:rFonts w:ascii="Segoe UI Symbol" w:hAnsi="Segoe UI Symbol" w:cs="Segoe UI Symbol" w:hint="eastAsia"/>
          <w:b/>
          <w:bCs/>
          <w:sz w:val="28"/>
          <w:szCs w:val="28"/>
          <w:u w:val="single"/>
        </w:rPr>
        <w:t>报名回执</w:t>
      </w:r>
    </w:p>
    <w:p w14:paraId="4B2E7B13" w14:textId="77777777" w:rsidR="00D27BC2" w:rsidRDefault="00D27BC2" w:rsidP="00D27BC2">
      <w:pPr>
        <w:spacing w:beforeLines="50" w:before="120" w:afterLines="50" w:after="120" w:line="400" w:lineRule="exact"/>
        <w:rPr>
          <w:rFonts w:ascii="宋体" w:hAnsi="宋体" w:cs="宋体"/>
          <w:b/>
          <w:bCs/>
        </w:rPr>
      </w:pPr>
    </w:p>
    <w:p w14:paraId="51345C7F" w14:textId="77777777" w:rsidR="00D27BC2" w:rsidRDefault="00D27BC2" w:rsidP="00D27BC2">
      <w:pPr>
        <w:spacing w:beforeLines="50" w:before="120" w:afterLines="50" w:after="120" w:line="400" w:lineRule="exact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附件2</w:t>
      </w:r>
    </w:p>
    <w:p w14:paraId="60CD50BF" w14:textId="77777777" w:rsidR="00D27BC2" w:rsidRDefault="00D27BC2" w:rsidP="00D27BC2">
      <w:pPr>
        <w:spacing w:beforeLines="50" w:before="120" w:afterLines="50" w:after="120" w:line="40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乘 车 路 线</w:t>
      </w:r>
    </w:p>
    <w:p w14:paraId="3F9F9CB5" w14:textId="77777777" w:rsidR="00D27BC2" w:rsidRDefault="00D27BC2" w:rsidP="00D27BC2">
      <w:pPr>
        <w:spacing w:beforeLines="100" w:before="240" w:line="440" w:lineRule="exact"/>
        <w:jc w:val="both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1、新郑机场</w:t>
      </w:r>
      <w:proofErr w:type="gramStart"/>
      <w:r>
        <w:rPr>
          <w:rFonts w:ascii="宋体" w:hAnsi="宋体" w:cs="宋体" w:hint="eastAsia"/>
        </w:rPr>
        <w:t>距酒店</w:t>
      </w:r>
      <w:proofErr w:type="gramEnd"/>
      <w:r>
        <w:rPr>
          <w:rFonts w:ascii="宋体" w:hAnsi="宋体" w:cs="宋体" w:hint="eastAsia"/>
        </w:rPr>
        <w:t>90公里，车程约80分钟，会务安排接站；也可乘坐机场大巴，机场大巴咨询电话：0373-5033311 15537344006 15090064132(可加微信）。</w:t>
      </w:r>
    </w:p>
    <w:p w14:paraId="694BA61D" w14:textId="77777777" w:rsidR="00D27BC2" w:rsidRDefault="00D27BC2" w:rsidP="00D27BC2">
      <w:pPr>
        <w:spacing w:line="440" w:lineRule="exact"/>
        <w:jc w:val="both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2、高铁新乡东站距酒店5公里、车程约8分钟。</w:t>
      </w:r>
    </w:p>
    <w:p w14:paraId="1630A8FD" w14:textId="77777777" w:rsidR="00D27BC2" w:rsidRDefault="00D27BC2" w:rsidP="00D27BC2">
      <w:pPr>
        <w:spacing w:line="440" w:lineRule="exact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3、高铁新乡南站距酒店35公里、车程约40分钟，建议首选新乡东站。</w:t>
      </w:r>
    </w:p>
    <w:p w14:paraId="63CFAE73" w14:textId="77777777" w:rsidR="00D27BC2" w:rsidRDefault="00D27BC2" w:rsidP="00D27BC2">
      <w:pPr>
        <w:spacing w:line="440" w:lineRule="exact"/>
        <w:jc w:val="both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4、新乡汽车东站距酒店约5公里、车程约15分钟。</w:t>
      </w:r>
    </w:p>
    <w:p w14:paraId="2946A3A3" w14:textId="77777777" w:rsidR="004947FF" w:rsidRPr="00D27BC2" w:rsidRDefault="004947FF"/>
    <w:sectPr w:rsidR="004947FF" w:rsidRPr="00D27BC2" w:rsidSect="00464D7A">
      <w:pgSz w:w="11907" w:h="16840"/>
      <w:pgMar w:top="1418" w:right="1247" w:bottom="1440" w:left="124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2"/>
    <w:rsid w:val="00464D7A"/>
    <w:rsid w:val="004947FF"/>
    <w:rsid w:val="00926FD8"/>
    <w:rsid w:val="00D2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DD18"/>
  <w15:chartTrackingRefBased/>
  <w15:docId w15:val="{AC4386CD-9D97-4661-94F7-DECA3307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BC2"/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yu</dc:creator>
  <cp:keywords/>
  <dc:description/>
  <cp:lastModifiedBy>judith yu</cp:lastModifiedBy>
  <cp:revision>1</cp:revision>
  <dcterms:created xsi:type="dcterms:W3CDTF">2024-04-01T07:26:00Z</dcterms:created>
  <dcterms:modified xsi:type="dcterms:W3CDTF">2024-04-01T07:28:00Z</dcterms:modified>
</cp:coreProperties>
</file>